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D40ECA" w:rsidRPr="00767245" w14:paraId="4F595DC1" w14:textId="77777777" w:rsidTr="0066422E">
        <w:trPr>
          <w:trHeight w:val="263"/>
        </w:trPr>
        <w:tc>
          <w:tcPr>
            <w:tcW w:w="4814" w:type="dxa"/>
            <w:vAlign w:val="center"/>
          </w:tcPr>
          <w:p w14:paraId="36AF88F4" w14:textId="77777777" w:rsidR="00D40ECA" w:rsidRPr="00767245" w:rsidRDefault="00D40ECA" w:rsidP="00D40ECA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767245">
              <w:rPr>
                <w:rFonts w:cs="Calibri"/>
                <w:b/>
                <w:bCs/>
                <w:sz w:val="24"/>
                <w:szCs w:val="24"/>
              </w:rPr>
              <w:t>Firma</w:t>
            </w:r>
          </w:p>
        </w:tc>
        <w:tc>
          <w:tcPr>
            <w:tcW w:w="4814" w:type="dxa"/>
            <w:vAlign w:val="center"/>
          </w:tcPr>
          <w:p w14:paraId="0725C73F" w14:textId="5F5955FB" w:rsidR="00D40ECA" w:rsidRPr="00767245" w:rsidRDefault="00D40ECA" w:rsidP="00D40ECA">
            <w:pPr>
              <w:rPr>
                <w:rFonts w:cs="Calibri"/>
                <w:sz w:val="24"/>
                <w:szCs w:val="24"/>
              </w:rPr>
            </w:pPr>
          </w:p>
        </w:tc>
      </w:tr>
      <w:tr w:rsidR="00D40ECA" w:rsidRPr="00767245" w14:paraId="608670C4" w14:textId="77777777" w:rsidTr="0066422E">
        <w:trPr>
          <w:trHeight w:val="263"/>
        </w:trPr>
        <w:tc>
          <w:tcPr>
            <w:tcW w:w="4814" w:type="dxa"/>
            <w:vAlign w:val="center"/>
          </w:tcPr>
          <w:p w14:paraId="326E92DA" w14:textId="51FDECE3" w:rsidR="00D40ECA" w:rsidRPr="00767245" w:rsidRDefault="00D40ECA" w:rsidP="00D40ECA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767245">
              <w:rPr>
                <w:rFonts w:cs="Calibri"/>
                <w:b/>
                <w:bCs/>
                <w:sz w:val="24"/>
                <w:szCs w:val="24"/>
              </w:rPr>
              <w:t>Einweisende</w:t>
            </w:r>
            <w:r w:rsidR="0066422E" w:rsidRPr="00767245">
              <w:rPr>
                <w:rFonts w:cs="Calibri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4814" w:type="dxa"/>
            <w:vAlign w:val="center"/>
          </w:tcPr>
          <w:p w14:paraId="57047196" w14:textId="77777777" w:rsidR="00D40ECA" w:rsidRPr="00767245" w:rsidRDefault="00D40ECA" w:rsidP="00D40ECA">
            <w:pPr>
              <w:rPr>
                <w:rFonts w:cs="Calibri"/>
                <w:sz w:val="24"/>
                <w:szCs w:val="24"/>
              </w:rPr>
            </w:pPr>
          </w:p>
        </w:tc>
      </w:tr>
      <w:tr w:rsidR="00D40ECA" w:rsidRPr="00767245" w14:paraId="114F1409" w14:textId="77777777" w:rsidTr="0066422E">
        <w:trPr>
          <w:trHeight w:val="263"/>
        </w:trPr>
        <w:tc>
          <w:tcPr>
            <w:tcW w:w="4814" w:type="dxa"/>
            <w:vAlign w:val="center"/>
          </w:tcPr>
          <w:p w14:paraId="20A0F0E9" w14:textId="28EB140F" w:rsidR="00D40ECA" w:rsidRPr="00767245" w:rsidRDefault="00D40ECA" w:rsidP="00D40ECA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767245">
              <w:rPr>
                <w:rFonts w:cs="Calibri"/>
                <w:b/>
                <w:bCs/>
                <w:sz w:val="24"/>
                <w:szCs w:val="24"/>
              </w:rPr>
              <w:t>Fahrer</w:t>
            </w:r>
          </w:p>
        </w:tc>
        <w:tc>
          <w:tcPr>
            <w:tcW w:w="4814" w:type="dxa"/>
            <w:vAlign w:val="center"/>
          </w:tcPr>
          <w:p w14:paraId="5946EF16" w14:textId="794DF751" w:rsidR="00D40ECA" w:rsidRPr="00767245" w:rsidRDefault="00D40ECA" w:rsidP="00D40ECA">
            <w:pPr>
              <w:rPr>
                <w:rFonts w:cs="Calibri"/>
                <w:sz w:val="24"/>
                <w:szCs w:val="24"/>
              </w:rPr>
            </w:pPr>
          </w:p>
        </w:tc>
      </w:tr>
      <w:tr w:rsidR="00D40ECA" w:rsidRPr="00767245" w14:paraId="1FE3395E" w14:textId="77777777" w:rsidTr="0066422E">
        <w:trPr>
          <w:trHeight w:val="263"/>
        </w:trPr>
        <w:tc>
          <w:tcPr>
            <w:tcW w:w="4814" w:type="dxa"/>
            <w:vAlign w:val="center"/>
          </w:tcPr>
          <w:p w14:paraId="21C0461C" w14:textId="77777777" w:rsidR="00D40ECA" w:rsidRPr="00767245" w:rsidRDefault="00D40ECA" w:rsidP="00D40ECA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767245">
              <w:rPr>
                <w:rFonts w:cs="Calibri"/>
                <w:b/>
                <w:bCs/>
                <w:sz w:val="24"/>
                <w:szCs w:val="24"/>
              </w:rPr>
              <w:t>Datum der Einweisung</w:t>
            </w:r>
          </w:p>
        </w:tc>
        <w:tc>
          <w:tcPr>
            <w:tcW w:w="4814" w:type="dxa"/>
            <w:vAlign w:val="center"/>
          </w:tcPr>
          <w:p w14:paraId="684E536C" w14:textId="017CBFA6" w:rsidR="00D40ECA" w:rsidRPr="00767245" w:rsidRDefault="00D40ECA" w:rsidP="00D40ECA">
            <w:pPr>
              <w:rPr>
                <w:rFonts w:cs="Calibri"/>
                <w:sz w:val="24"/>
                <w:szCs w:val="24"/>
              </w:rPr>
            </w:pPr>
          </w:p>
        </w:tc>
      </w:tr>
      <w:tr w:rsidR="00D40ECA" w:rsidRPr="00767245" w14:paraId="0FCBDD31" w14:textId="77777777" w:rsidTr="0066422E">
        <w:trPr>
          <w:trHeight w:val="263"/>
        </w:trPr>
        <w:tc>
          <w:tcPr>
            <w:tcW w:w="4814" w:type="dxa"/>
            <w:vAlign w:val="center"/>
          </w:tcPr>
          <w:p w14:paraId="6B1C8A89" w14:textId="77777777" w:rsidR="00D40ECA" w:rsidRPr="00767245" w:rsidRDefault="00D40ECA" w:rsidP="00D40ECA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767245">
              <w:rPr>
                <w:rFonts w:cs="Calibri"/>
                <w:b/>
                <w:bCs/>
                <w:sz w:val="24"/>
                <w:szCs w:val="24"/>
              </w:rPr>
              <w:t>Hersteller</w:t>
            </w:r>
          </w:p>
        </w:tc>
        <w:tc>
          <w:tcPr>
            <w:tcW w:w="4814" w:type="dxa"/>
            <w:vAlign w:val="center"/>
          </w:tcPr>
          <w:p w14:paraId="40FB9D3C" w14:textId="77777777" w:rsidR="00D40ECA" w:rsidRPr="00767245" w:rsidRDefault="00D40ECA" w:rsidP="00D40ECA">
            <w:pPr>
              <w:rPr>
                <w:rFonts w:cs="Calibri"/>
                <w:sz w:val="24"/>
                <w:szCs w:val="24"/>
              </w:rPr>
            </w:pPr>
          </w:p>
        </w:tc>
      </w:tr>
      <w:tr w:rsidR="00D40ECA" w:rsidRPr="00767245" w14:paraId="1F4A8D75" w14:textId="77777777" w:rsidTr="0066422E">
        <w:trPr>
          <w:trHeight w:val="263"/>
        </w:trPr>
        <w:tc>
          <w:tcPr>
            <w:tcW w:w="4814" w:type="dxa"/>
            <w:vAlign w:val="center"/>
          </w:tcPr>
          <w:p w14:paraId="1AF164D7" w14:textId="77777777" w:rsidR="00D40ECA" w:rsidRPr="00767245" w:rsidRDefault="00D40ECA" w:rsidP="00D40ECA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767245">
              <w:rPr>
                <w:rFonts w:cs="Calibri"/>
                <w:b/>
                <w:bCs/>
                <w:sz w:val="24"/>
                <w:szCs w:val="24"/>
              </w:rPr>
              <w:t>Typ</w:t>
            </w:r>
          </w:p>
        </w:tc>
        <w:tc>
          <w:tcPr>
            <w:tcW w:w="4814" w:type="dxa"/>
            <w:vAlign w:val="center"/>
          </w:tcPr>
          <w:p w14:paraId="39B63CE2" w14:textId="77777777" w:rsidR="00D40ECA" w:rsidRPr="00767245" w:rsidRDefault="00D40ECA" w:rsidP="00D40ECA">
            <w:pPr>
              <w:rPr>
                <w:rFonts w:cs="Calibri"/>
                <w:sz w:val="24"/>
                <w:szCs w:val="24"/>
              </w:rPr>
            </w:pPr>
          </w:p>
        </w:tc>
      </w:tr>
      <w:tr w:rsidR="00D40ECA" w:rsidRPr="00767245" w14:paraId="5834E10F" w14:textId="77777777" w:rsidTr="0066422E">
        <w:trPr>
          <w:trHeight w:val="263"/>
        </w:trPr>
        <w:tc>
          <w:tcPr>
            <w:tcW w:w="4814" w:type="dxa"/>
            <w:vAlign w:val="center"/>
          </w:tcPr>
          <w:p w14:paraId="0A2195CD" w14:textId="77777777" w:rsidR="00D40ECA" w:rsidRPr="00767245" w:rsidRDefault="00D40ECA" w:rsidP="00D40ECA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767245">
              <w:rPr>
                <w:rFonts w:cs="Calibri"/>
                <w:b/>
                <w:bCs/>
                <w:sz w:val="24"/>
                <w:szCs w:val="24"/>
              </w:rPr>
              <w:t>Modell</w:t>
            </w:r>
          </w:p>
        </w:tc>
        <w:tc>
          <w:tcPr>
            <w:tcW w:w="4814" w:type="dxa"/>
            <w:vAlign w:val="center"/>
          </w:tcPr>
          <w:p w14:paraId="457C9A36" w14:textId="77777777" w:rsidR="00D40ECA" w:rsidRPr="00767245" w:rsidRDefault="00D40ECA" w:rsidP="00D40ECA">
            <w:pPr>
              <w:rPr>
                <w:rFonts w:cs="Calibri"/>
                <w:sz w:val="24"/>
                <w:szCs w:val="24"/>
              </w:rPr>
            </w:pPr>
          </w:p>
        </w:tc>
      </w:tr>
      <w:tr w:rsidR="00D40ECA" w:rsidRPr="00767245" w14:paraId="6CCE0E78" w14:textId="77777777" w:rsidTr="0066422E">
        <w:trPr>
          <w:trHeight w:val="263"/>
        </w:trPr>
        <w:tc>
          <w:tcPr>
            <w:tcW w:w="4814" w:type="dxa"/>
            <w:vAlign w:val="center"/>
          </w:tcPr>
          <w:p w14:paraId="7FAAD550" w14:textId="77777777" w:rsidR="00D40ECA" w:rsidRPr="00767245" w:rsidRDefault="00D40ECA" w:rsidP="00D40ECA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767245">
              <w:rPr>
                <w:rFonts w:cs="Calibri"/>
                <w:b/>
                <w:bCs/>
                <w:sz w:val="24"/>
                <w:szCs w:val="24"/>
              </w:rPr>
              <w:t>Baujahr</w:t>
            </w:r>
          </w:p>
        </w:tc>
        <w:tc>
          <w:tcPr>
            <w:tcW w:w="4814" w:type="dxa"/>
            <w:vAlign w:val="center"/>
          </w:tcPr>
          <w:p w14:paraId="57C6483C" w14:textId="77777777" w:rsidR="00D40ECA" w:rsidRPr="00767245" w:rsidRDefault="00D40ECA" w:rsidP="00D40ECA">
            <w:pPr>
              <w:rPr>
                <w:rFonts w:cs="Calibri"/>
                <w:sz w:val="24"/>
                <w:szCs w:val="24"/>
              </w:rPr>
            </w:pPr>
          </w:p>
        </w:tc>
      </w:tr>
      <w:tr w:rsidR="00386AC6" w:rsidRPr="00767245" w14:paraId="2CB99DD1" w14:textId="77777777" w:rsidTr="00386AC6">
        <w:trPr>
          <w:trHeight w:val="8921"/>
        </w:trPr>
        <w:tc>
          <w:tcPr>
            <w:tcW w:w="9628" w:type="dxa"/>
            <w:gridSpan w:val="2"/>
          </w:tcPr>
          <w:p w14:paraId="174D8160" w14:textId="1E06C22A" w:rsidR="00386AC6" w:rsidRPr="00386AC6" w:rsidRDefault="00386AC6" w:rsidP="00386AC6">
            <w:pPr>
              <w:spacing w:line="276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Die Einweisung beinhaltete u.a. folgende Punkte:</w:t>
            </w:r>
          </w:p>
          <w:p w14:paraId="2AA0B9A9" w14:textId="77777777" w:rsidR="00386AC6" w:rsidRPr="00386AC6" w:rsidRDefault="00386AC6" w:rsidP="00386AC6">
            <w:pPr>
              <w:pStyle w:val="Textkrper2"/>
              <w:spacing w:before="6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  <w:p w14:paraId="1368F0CE" w14:textId="3C97E7B4" w:rsidR="00386AC6" w:rsidRPr="00386AC6" w:rsidRDefault="00386AC6" w:rsidP="00386AC6">
            <w:pPr>
              <w:pStyle w:val="Textkrper2"/>
              <w:numPr>
                <w:ilvl w:val="0"/>
                <w:numId w:val="1"/>
              </w:numPr>
              <w:spacing w:before="6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386AC6">
              <w:rPr>
                <w:rFonts w:ascii="Calibri" w:hAnsi="Calibri" w:cs="Calibri"/>
                <w:sz w:val="24"/>
                <w:szCs w:val="24"/>
              </w:rPr>
              <w:t>Beauftragung durchgeführt</w:t>
            </w:r>
          </w:p>
          <w:p w14:paraId="3BEAD9C4" w14:textId="77777777" w:rsidR="00386AC6" w:rsidRPr="00386AC6" w:rsidRDefault="00386AC6" w:rsidP="00386AC6">
            <w:pPr>
              <w:pStyle w:val="Textkrper2"/>
              <w:numPr>
                <w:ilvl w:val="0"/>
                <w:numId w:val="1"/>
              </w:numPr>
              <w:spacing w:before="6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386AC6">
              <w:rPr>
                <w:rFonts w:ascii="Calibri" w:hAnsi="Calibri" w:cs="Calibri"/>
                <w:sz w:val="24"/>
                <w:szCs w:val="24"/>
              </w:rPr>
              <w:t>Betriebsanweisung erläutert</w:t>
            </w:r>
          </w:p>
          <w:p w14:paraId="3BB10042" w14:textId="77777777" w:rsidR="00386AC6" w:rsidRPr="00386AC6" w:rsidRDefault="00386AC6" w:rsidP="00386AC6">
            <w:pPr>
              <w:pStyle w:val="Textkrper2"/>
              <w:numPr>
                <w:ilvl w:val="0"/>
                <w:numId w:val="1"/>
              </w:numPr>
              <w:spacing w:before="6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386AC6">
              <w:rPr>
                <w:rFonts w:ascii="Calibri" w:hAnsi="Calibri" w:cs="Calibri"/>
                <w:sz w:val="24"/>
                <w:szCs w:val="24"/>
              </w:rPr>
              <w:t>Aufbewahrungsort und Inhalt der Bedienungsanleitung erklärt</w:t>
            </w:r>
          </w:p>
          <w:p w14:paraId="1063A578" w14:textId="77777777" w:rsidR="00386AC6" w:rsidRPr="00386AC6" w:rsidRDefault="00386AC6" w:rsidP="00386AC6">
            <w:pPr>
              <w:pStyle w:val="Textkrper2"/>
              <w:numPr>
                <w:ilvl w:val="0"/>
                <w:numId w:val="1"/>
              </w:numPr>
              <w:spacing w:before="6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386AC6">
              <w:rPr>
                <w:rFonts w:ascii="Calibri" w:hAnsi="Calibri" w:cs="Calibri"/>
                <w:sz w:val="24"/>
                <w:szCs w:val="24"/>
              </w:rPr>
              <w:t>Ein- und Ausschalten des Mitgängers vorgeführt</w:t>
            </w:r>
          </w:p>
          <w:p w14:paraId="59CF96A1" w14:textId="77777777" w:rsidR="00386AC6" w:rsidRPr="00386AC6" w:rsidRDefault="00386AC6" w:rsidP="00386AC6">
            <w:pPr>
              <w:pStyle w:val="Textkrper2"/>
              <w:numPr>
                <w:ilvl w:val="0"/>
                <w:numId w:val="1"/>
              </w:numPr>
              <w:spacing w:before="6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386AC6">
              <w:rPr>
                <w:rFonts w:ascii="Calibri" w:hAnsi="Calibri" w:cs="Calibri"/>
                <w:sz w:val="24"/>
                <w:szCs w:val="24"/>
              </w:rPr>
              <w:t>Aufbewahrung des Schlüssels geklärt</w:t>
            </w:r>
          </w:p>
          <w:p w14:paraId="0BD27482" w14:textId="77777777" w:rsidR="00386AC6" w:rsidRPr="00386AC6" w:rsidRDefault="00386AC6" w:rsidP="00386AC6">
            <w:pPr>
              <w:pStyle w:val="Textkrper2"/>
              <w:numPr>
                <w:ilvl w:val="0"/>
                <w:numId w:val="1"/>
              </w:numPr>
              <w:spacing w:before="6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386AC6">
              <w:rPr>
                <w:rFonts w:ascii="Calibri" w:hAnsi="Calibri" w:cs="Calibri"/>
                <w:sz w:val="24"/>
                <w:szCs w:val="24"/>
              </w:rPr>
              <w:t>Bedienelemente und Grundfunktionen erklärt</w:t>
            </w:r>
          </w:p>
          <w:p w14:paraId="23CC66C9" w14:textId="77777777" w:rsidR="00386AC6" w:rsidRPr="00386AC6" w:rsidRDefault="00386AC6" w:rsidP="00386AC6">
            <w:pPr>
              <w:pStyle w:val="Textkrper2"/>
              <w:numPr>
                <w:ilvl w:val="0"/>
                <w:numId w:val="1"/>
              </w:numPr>
              <w:spacing w:before="6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386AC6">
              <w:rPr>
                <w:rFonts w:ascii="Calibri" w:hAnsi="Calibri" w:cs="Calibri"/>
                <w:sz w:val="24"/>
                <w:szCs w:val="24"/>
              </w:rPr>
              <w:t>spezifische Bedienung (Heben, Senken, Fahren, Lenken) demonstriert</w:t>
            </w:r>
          </w:p>
          <w:p w14:paraId="738FF266" w14:textId="77777777" w:rsidR="00386AC6" w:rsidRPr="00386AC6" w:rsidRDefault="00386AC6" w:rsidP="00386AC6">
            <w:pPr>
              <w:pStyle w:val="Textkrper2"/>
              <w:numPr>
                <w:ilvl w:val="0"/>
                <w:numId w:val="1"/>
              </w:numPr>
              <w:spacing w:before="6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386AC6">
              <w:rPr>
                <w:rFonts w:ascii="Calibri" w:hAnsi="Calibri" w:cs="Calibri"/>
                <w:sz w:val="24"/>
                <w:szCs w:val="24"/>
              </w:rPr>
              <w:t>Tägliche Vor- und Nachbetriebskontrollen erläutert</w:t>
            </w:r>
          </w:p>
          <w:p w14:paraId="74533AE6" w14:textId="77777777" w:rsidR="00386AC6" w:rsidRPr="00386AC6" w:rsidRDefault="00386AC6" w:rsidP="00386AC6">
            <w:pPr>
              <w:pStyle w:val="Textkrper2"/>
              <w:numPr>
                <w:ilvl w:val="0"/>
                <w:numId w:val="1"/>
              </w:numPr>
              <w:spacing w:before="6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386AC6">
              <w:rPr>
                <w:rFonts w:ascii="Calibri" w:hAnsi="Calibri" w:cs="Calibri"/>
                <w:sz w:val="24"/>
                <w:szCs w:val="24"/>
              </w:rPr>
              <w:t>Verfahren zur Meldung von Defekten oder Problemen besprochen</w:t>
            </w:r>
          </w:p>
          <w:p w14:paraId="38076F88" w14:textId="77777777" w:rsidR="00386AC6" w:rsidRPr="00386AC6" w:rsidRDefault="00386AC6" w:rsidP="00386AC6">
            <w:pPr>
              <w:pStyle w:val="Textkrper2"/>
              <w:numPr>
                <w:ilvl w:val="0"/>
                <w:numId w:val="1"/>
              </w:numPr>
              <w:spacing w:before="6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386AC6">
              <w:rPr>
                <w:rFonts w:ascii="Calibri" w:hAnsi="Calibri" w:cs="Calibri"/>
                <w:sz w:val="24"/>
                <w:szCs w:val="24"/>
              </w:rPr>
              <w:t>Sicheres Aufnehmen und Ablegen von Lasten erklärt</w:t>
            </w:r>
          </w:p>
          <w:p w14:paraId="104E967E" w14:textId="77777777" w:rsidR="00386AC6" w:rsidRPr="00386AC6" w:rsidRDefault="00386AC6" w:rsidP="00386AC6">
            <w:pPr>
              <w:pStyle w:val="Textkrper2"/>
              <w:numPr>
                <w:ilvl w:val="0"/>
                <w:numId w:val="1"/>
              </w:numPr>
              <w:spacing w:before="6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386AC6">
              <w:rPr>
                <w:rFonts w:ascii="Calibri" w:hAnsi="Calibri" w:cs="Calibri"/>
                <w:sz w:val="24"/>
                <w:szCs w:val="24"/>
              </w:rPr>
              <w:t>Maximale zulässige Lasten und Schwerpunkte verdeutlicht</w:t>
            </w:r>
          </w:p>
          <w:p w14:paraId="31F00A55" w14:textId="77777777" w:rsidR="00386AC6" w:rsidRPr="00386AC6" w:rsidRDefault="00386AC6" w:rsidP="00386AC6">
            <w:pPr>
              <w:pStyle w:val="Textkrper2"/>
              <w:numPr>
                <w:ilvl w:val="0"/>
                <w:numId w:val="1"/>
              </w:numPr>
              <w:spacing w:before="6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386AC6">
              <w:rPr>
                <w:rFonts w:ascii="Calibri" w:hAnsi="Calibri" w:cs="Calibri"/>
                <w:sz w:val="24"/>
                <w:szCs w:val="24"/>
              </w:rPr>
              <w:t>Maximale Geschwindigkeit je nach Arbeitsbedingungen festgelegt</w:t>
            </w:r>
          </w:p>
          <w:p w14:paraId="60C93F4F" w14:textId="77777777" w:rsidR="00386AC6" w:rsidRPr="00386AC6" w:rsidRDefault="00386AC6" w:rsidP="00386AC6">
            <w:pPr>
              <w:pStyle w:val="Textkrper2"/>
              <w:numPr>
                <w:ilvl w:val="0"/>
                <w:numId w:val="1"/>
              </w:numPr>
              <w:spacing w:before="6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386AC6">
              <w:rPr>
                <w:rFonts w:ascii="Calibri" w:hAnsi="Calibri" w:cs="Calibri"/>
                <w:sz w:val="24"/>
                <w:szCs w:val="24"/>
              </w:rPr>
              <w:t>Verkehrsregeln und Vorfahrtsregelungen auf dem Betriebsgelände besprochen</w:t>
            </w:r>
          </w:p>
          <w:p w14:paraId="238EB123" w14:textId="77777777" w:rsidR="00386AC6" w:rsidRPr="00386AC6" w:rsidRDefault="00386AC6" w:rsidP="00386AC6">
            <w:pPr>
              <w:pStyle w:val="Textkrper2"/>
              <w:numPr>
                <w:ilvl w:val="0"/>
                <w:numId w:val="1"/>
              </w:numPr>
              <w:spacing w:before="6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386AC6">
              <w:rPr>
                <w:rFonts w:ascii="Calibri" w:hAnsi="Calibri" w:cs="Calibri"/>
                <w:sz w:val="24"/>
                <w:szCs w:val="24"/>
              </w:rPr>
              <w:t>Tipps und Techniken zur Vermeidung von Kollisionen erklärt</w:t>
            </w:r>
          </w:p>
          <w:p w14:paraId="342E53B9" w14:textId="77777777" w:rsidR="00386AC6" w:rsidRPr="00386AC6" w:rsidRDefault="00386AC6" w:rsidP="00386AC6">
            <w:pPr>
              <w:pStyle w:val="Textkrper2"/>
              <w:numPr>
                <w:ilvl w:val="0"/>
                <w:numId w:val="1"/>
              </w:numPr>
              <w:spacing w:before="6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386AC6">
              <w:rPr>
                <w:rFonts w:ascii="Calibri" w:hAnsi="Calibri" w:cs="Calibri"/>
                <w:sz w:val="24"/>
                <w:szCs w:val="24"/>
              </w:rPr>
              <w:t>Verhalten im Falle von Unfällen und Notfallsituationen erklärt</w:t>
            </w:r>
          </w:p>
          <w:p w14:paraId="704EA909" w14:textId="77777777" w:rsidR="00386AC6" w:rsidRPr="00386AC6" w:rsidRDefault="00386AC6" w:rsidP="00386AC6">
            <w:pPr>
              <w:pStyle w:val="Textkrper2"/>
              <w:numPr>
                <w:ilvl w:val="0"/>
                <w:numId w:val="1"/>
              </w:numPr>
              <w:spacing w:before="6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386AC6">
              <w:rPr>
                <w:rFonts w:ascii="Calibri" w:hAnsi="Calibri" w:cs="Calibri"/>
                <w:sz w:val="24"/>
                <w:szCs w:val="24"/>
              </w:rPr>
              <w:t>Standorte von Feuerlöschern, Notausgängen und Erste-Hilfe-Einrichtungen aufgezeigt</w:t>
            </w:r>
          </w:p>
          <w:p w14:paraId="14B7AD64" w14:textId="77777777" w:rsidR="00386AC6" w:rsidRPr="00386AC6" w:rsidRDefault="00386AC6" w:rsidP="00386AC6">
            <w:pPr>
              <w:pStyle w:val="Textkrper2"/>
              <w:numPr>
                <w:ilvl w:val="0"/>
                <w:numId w:val="1"/>
              </w:numPr>
              <w:spacing w:before="6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386AC6">
              <w:rPr>
                <w:rFonts w:ascii="Calibri" w:hAnsi="Calibri" w:cs="Calibri"/>
                <w:sz w:val="24"/>
                <w:szCs w:val="24"/>
              </w:rPr>
              <w:t>Anleitung zur ordnungsgemäßen Dokumentation von Wartung und Unfällen gegeben</w:t>
            </w:r>
          </w:p>
          <w:p w14:paraId="65839730" w14:textId="77777777" w:rsidR="00386AC6" w:rsidRPr="00386AC6" w:rsidRDefault="00386AC6" w:rsidP="00386AC6">
            <w:pPr>
              <w:pStyle w:val="Textkrper2"/>
              <w:numPr>
                <w:ilvl w:val="0"/>
                <w:numId w:val="1"/>
              </w:numPr>
              <w:spacing w:before="6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386AC6">
              <w:rPr>
                <w:rFonts w:ascii="Calibri" w:hAnsi="Calibri" w:cs="Calibri"/>
                <w:sz w:val="24"/>
                <w:szCs w:val="24"/>
              </w:rPr>
              <w:t>Praktisches Training und Übungen durchgeführt, um Fähigkeiten sicherzustellen</w:t>
            </w:r>
          </w:p>
          <w:p w14:paraId="173022F4" w14:textId="3AEAFDF0" w:rsidR="00386AC6" w:rsidRPr="00386AC6" w:rsidRDefault="00386AC6" w:rsidP="00386AC6">
            <w:pPr>
              <w:pStyle w:val="Textkrper2"/>
              <w:numPr>
                <w:ilvl w:val="0"/>
                <w:numId w:val="1"/>
              </w:numPr>
              <w:spacing w:before="6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386AC6">
              <w:rPr>
                <w:rFonts w:ascii="Calibri" w:hAnsi="Calibri" w:cs="Calibri"/>
                <w:sz w:val="24"/>
                <w:szCs w:val="24"/>
              </w:rPr>
              <w:t>Notwendigkeit von regelmäßigen Unterweisungen und Sicherheitsüberprüfungen erklärt</w:t>
            </w:r>
          </w:p>
        </w:tc>
      </w:tr>
      <w:tr w:rsidR="0066422E" w:rsidRPr="00F5650E" w14:paraId="54FC506B" w14:textId="77777777" w:rsidTr="00386AC6">
        <w:tblPrEx>
          <w:tblCellMar>
            <w:top w:w="0" w:type="dxa"/>
            <w:bottom w:w="0" w:type="dxa"/>
          </w:tblCellMar>
        </w:tblPrEx>
        <w:trPr>
          <w:trHeight w:val="937"/>
        </w:trPr>
        <w:tc>
          <w:tcPr>
            <w:tcW w:w="4814" w:type="dxa"/>
            <w:vAlign w:val="bottom"/>
          </w:tcPr>
          <w:p w14:paraId="701FE266" w14:textId="64FC760E" w:rsidR="0066422E" w:rsidRPr="0066422E" w:rsidRDefault="0066422E" w:rsidP="0066422E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  <w:r w:rsidRPr="00F5650E">
              <w:rPr>
                <w:rFonts w:cs="Calibri"/>
                <w:sz w:val="22"/>
                <w:szCs w:val="22"/>
              </w:rPr>
              <w:t>Datum, Unterschrift Einweisende</w:t>
            </w:r>
            <w:r>
              <w:rPr>
                <w:rFonts w:cs="Calibri"/>
                <w:sz w:val="22"/>
                <w:szCs w:val="22"/>
              </w:rPr>
              <w:t>r</w:t>
            </w:r>
          </w:p>
        </w:tc>
        <w:tc>
          <w:tcPr>
            <w:tcW w:w="4814" w:type="dxa"/>
            <w:vAlign w:val="bottom"/>
          </w:tcPr>
          <w:p w14:paraId="123D4E94" w14:textId="0DD35F01" w:rsidR="0066422E" w:rsidRPr="0066422E" w:rsidRDefault="0066422E" w:rsidP="0066422E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  <w:r w:rsidRPr="00F5650E">
              <w:rPr>
                <w:rFonts w:cs="Calibri"/>
                <w:sz w:val="22"/>
                <w:szCs w:val="22"/>
              </w:rPr>
              <w:t>Datum, Unterschrift Fahrer</w:t>
            </w:r>
          </w:p>
        </w:tc>
      </w:tr>
    </w:tbl>
    <w:p w14:paraId="55968A81" w14:textId="77777777" w:rsidR="00C225CC" w:rsidRPr="00386AC6" w:rsidRDefault="00C225CC" w:rsidP="0066422E">
      <w:pPr>
        <w:spacing w:line="276" w:lineRule="auto"/>
        <w:rPr>
          <w:rFonts w:cs="Calibri"/>
          <w:vanish/>
          <w:sz w:val="22"/>
          <w:szCs w:val="22"/>
        </w:rPr>
      </w:pPr>
    </w:p>
    <w:sectPr w:rsidR="00C225CC" w:rsidRPr="00386AC6" w:rsidSect="00386AC6">
      <w:headerReference w:type="default" r:id="rId7"/>
      <w:footerReference w:type="default" r:id="rId8"/>
      <w:type w:val="continuous"/>
      <w:pgSz w:w="11906" w:h="16838"/>
      <w:pgMar w:top="2268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332EC" w14:textId="77777777" w:rsidR="00334976" w:rsidRDefault="00334976" w:rsidP="00D40ECA">
      <w:r>
        <w:separator/>
      </w:r>
    </w:p>
  </w:endnote>
  <w:endnote w:type="continuationSeparator" w:id="0">
    <w:p w14:paraId="152A9361" w14:textId="77777777" w:rsidR="00334976" w:rsidRDefault="00334976" w:rsidP="00D40ECA">
      <w:r>
        <w:continuationSeparator/>
      </w:r>
    </w:p>
  </w:endnote>
  <w:endnote w:type="continuationNotice" w:id="1">
    <w:p w14:paraId="385F7B5C" w14:textId="77777777" w:rsidR="00334976" w:rsidRDefault="003349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Überschriften">
    <w:altName w:val="Times New Roman"/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50D6B" w14:textId="5F119E4E" w:rsidR="00D40ECA" w:rsidRPr="002E0007" w:rsidRDefault="00C81153" w:rsidP="00C81153">
    <w:pPr>
      <w:pStyle w:val="Fuzeile"/>
      <w:jc w:val="right"/>
      <w:rPr>
        <w:rFonts w:cs="Calibri"/>
        <w:sz w:val="22"/>
        <w:szCs w:val="15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57F0865" wp14:editId="00BE9E52">
          <wp:simplePos x="0" y="0"/>
          <wp:positionH relativeFrom="column">
            <wp:posOffset>14939</wp:posOffset>
          </wp:positionH>
          <wp:positionV relativeFrom="paragraph">
            <wp:posOffset>25400</wp:posOffset>
          </wp:positionV>
          <wp:extent cx="1083310" cy="143510"/>
          <wp:effectExtent l="0" t="0" r="0" b="0"/>
          <wp:wrapNone/>
          <wp:docPr id="1330248323" name="Grafik 1" descr="Ein Bild, das Screenshot, Schrift, Schwarz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248323" name="Grafik 1" descr="Ein Bild, das Screenshot, Schrift, Schwarz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310" cy="14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64AD" w:rsidRPr="002E0007">
      <w:rPr>
        <w:rFonts w:cs="Calibri"/>
        <w:sz w:val="22"/>
        <w:szCs w:val="15"/>
      </w:rPr>
      <w:fldChar w:fldCharType="begin"/>
    </w:r>
    <w:r w:rsidR="003F64AD" w:rsidRPr="002E0007">
      <w:rPr>
        <w:rFonts w:cs="Calibri"/>
        <w:sz w:val="22"/>
        <w:szCs w:val="15"/>
      </w:rPr>
      <w:instrText xml:space="preserve"> FILENAME  \* MERGEFORMAT </w:instrText>
    </w:r>
    <w:r w:rsidR="003F64AD" w:rsidRPr="002E0007">
      <w:rPr>
        <w:rFonts w:cs="Calibri"/>
        <w:sz w:val="22"/>
        <w:szCs w:val="15"/>
      </w:rPr>
      <w:fldChar w:fldCharType="separate"/>
    </w:r>
    <w:r w:rsidR="00532CA8">
      <w:rPr>
        <w:rFonts w:cs="Calibri"/>
        <w:noProof/>
        <w:sz w:val="22"/>
        <w:szCs w:val="15"/>
      </w:rPr>
      <w:t>Mitgänger-Flurförderzeug_Einweisung.docx</w:t>
    </w:r>
    <w:r w:rsidR="003F64AD" w:rsidRPr="002E0007">
      <w:rPr>
        <w:rFonts w:cs="Calibri"/>
        <w:sz w:val="22"/>
        <w:szCs w:val="15"/>
      </w:rPr>
      <w:fldChar w:fldCharType="end"/>
    </w:r>
    <w:r w:rsidR="003F64AD" w:rsidRPr="002E0007">
      <w:rPr>
        <w:rFonts w:cs="Calibri"/>
        <w:sz w:val="22"/>
        <w:szCs w:val="15"/>
      </w:rPr>
      <w:t xml:space="preserve"> |</w:t>
    </w:r>
    <w:r>
      <w:rPr>
        <w:rFonts w:cs="Calibri"/>
        <w:sz w:val="22"/>
        <w:szCs w:val="15"/>
      </w:rPr>
      <w:t xml:space="preserve"> </w:t>
    </w:r>
    <w:r w:rsidR="003F64AD" w:rsidRPr="002E0007">
      <w:rPr>
        <w:rFonts w:cs="Calibri"/>
        <w:sz w:val="22"/>
        <w:szCs w:val="15"/>
      </w:rPr>
      <w:fldChar w:fldCharType="begin"/>
    </w:r>
    <w:r w:rsidR="003F64AD" w:rsidRPr="002E0007">
      <w:rPr>
        <w:rFonts w:cs="Calibri"/>
        <w:sz w:val="22"/>
        <w:szCs w:val="15"/>
      </w:rPr>
      <w:instrText xml:space="preserve"> PAGE  \* MERGEFORMAT </w:instrText>
    </w:r>
    <w:r w:rsidR="003F64AD" w:rsidRPr="002E0007">
      <w:rPr>
        <w:rFonts w:cs="Calibri"/>
        <w:sz w:val="22"/>
        <w:szCs w:val="15"/>
      </w:rPr>
      <w:fldChar w:fldCharType="separate"/>
    </w:r>
    <w:r w:rsidR="003F64AD" w:rsidRPr="002E0007">
      <w:rPr>
        <w:rFonts w:cs="Calibri"/>
        <w:noProof/>
        <w:sz w:val="22"/>
        <w:szCs w:val="15"/>
      </w:rPr>
      <w:t>1</w:t>
    </w:r>
    <w:r w:rsidR="003F64AD" w:rsidRPr="002E0007">
      <w:rPr>
        <w:rFonts w:cs="Calibri"/>
        <w:sz w:val="22"/>
        <w:szCs w:val="15"/>
      </w:rPr>
      <w:fldChar w:fldCharType="end"/>
    </w:r>
    <w:r w:rsidR="003F64AD" w:rsidRPr="002E0007">
      <w:rPr>
        <w:rFonts w:cs="Calibri"/>
        <w:sz w:val="22"/>
        <w:szCs w:val="15"/>
      </w:rPr>
      <w:t xml:space="preserve"> von </w:t>
    </w:r>
    <w:r w:rsidR="003F64AD" w:rsidRPr="002E0007">
      <w:rPr>
        <w:rFonts w:cs="Calibri"/>
        <w:sz w:val="22"/>
        <w:szCs w:val="15"/>
      </w:rPr>
      <w:fldChar w:fldCharType="begin"/>
    </w:r>
    <w:r w:rsidR="003F64AD" w:rsidRPr="002E0007">
      <w:rPr>
        <w:rFonts w:cs="Calibri"/>
        <w:sz w:val="22"/>
        <w:szCs w:val="15"/>
      </w:rPr>
      <w:instrText xml:space="preserve"> NUMPAGES  \* MERGEFORMAT </w:instrText>
    </w:r>
    <w:r w:rsidR="003F64AD" w:rsidRPr="002E0007">
      <w:rPr>
        <w:rFonts w:cs="Calibri"/>
        <w:sz w:val="22"/>
        <w:szCs w:val="15"/>
      </w:rPr>
      <w:fldChar w:fldCharType="separate"/>
    </w:r>
    <w:r w:rsidR="003F64AD" w:rsidRPr="002E0007">
      <w:rPr>
        <w:rFonts w:cs="Calibri"/>
        <w:noProof/>
        <w:sz w:val="22"/>
        <w:szCs w:val="15"/>
      </w:rPr>
      <w:t>1</w:t>
    </w:r>
    <w:r w:rsidR="003F64AD" w:rsidRPr="002E0007">
      <w:rPr>
        <w:rFonts w:cs="Calibri"/>
        <w:sz w:val="22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A3A2A" w14:textId="77777777" w:rsidR="00334976" w:rsidRDefault="00334976" w:rsidP="00D40ECA">
      <w:r>
        <w:separator/>
      </w:r>
    </w:p>
  </w:footnote>
  <w:footnote w:type="continuationSeparator" w:id="0">
    <w:p w14:paraId="275691DA" w14:textId="77777777" w:rsidR="00334976" w:rsidRDefault="00334976" w:rsidP="00D40ECA">
      <w:r>
        <w:continuationSeparator/>
      </w:r>
    </w:p>
  </w:footnote>
  <w:footnote w:type="continuationNotice" w:id="1">
    <w:p w14:paraId="348A4557" w14:textId="77777777" w:rsidR="00334976" w:rsidRDefault="003349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B1697" w14:textId="1F55E729" w:rsidR="00D40ECA" w:rsidRPr="00F5650E" w:rsidRDefault="00532CA8" w:rsidP="00C81153">
    <w:pPr>
      <w:pStyle w:val="Titel"/>
    </w:pPr>
    <w:r>
      <w:t>Mitgänger-Flurförderzeu</w:t>
    </w:r>
    <w:r w:rsidR="00E7416F">
      <w:t>g</w:t>
    </w:r>
  </w:p>
  <w:p w14:paraId="7FD8B281" w14:textId="76077143" w:rsidR="00920C93" w:rsidRPr="0066422E" w:rsidRDefault="00920C93" w:rsidP="00C81153">
    <w:pPr>
      <w:pStyle w:val="Untertitel"/>
    </w:pPr>
    <w:r w:rsidRPr="0066422E">
      <w:t>Einweisung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1052"/>
    <w:multiLevelType w:val="hybridMultilevel"/>
    <w:tmpl w:val="AE0A2DE0"/>
    <w:lvl w:ilvl="0" w:tplc="2C1A55DE">
      <w:start w:val="1"/>
      <w:numFmt w:val="bullet"/>
      <w:lvlText w:val="o"/>
      <w:lvlJc w:val="left"/>
      <w:pPr>
        <w:ind w:left="284" w:hanging="284"/>
      </w:pPr>
      <w:rPr>
        <w:rFonts w:ascii="Wingdings" w:hAnsi="Wingdings" w:hint="default"/>
        <w:color w:val="004873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46909"/>
    <w:multiLevelType w:val="multilevel"/>
    <w:tmpl w:val="E86C0684"/>
    <w:styleLink w:val="AktuelleListe1"/>
    <w:lvl w:ilvl="0">
      <w:numFmt w:val="bullet"/>
      <w:lvlText w:val="•"/>
      <w:lvlJc w:val="left"/>
      <w:pPr>
        <w:ind w:left="1060" w:hanging="70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65CD8"/>
    <w:multiLevelType w:val="multilevel"/>
    <w:tmpl w:val="1E783CC4"/>
    <w:styleLink w:val="AktuelleListe1"/>
    <w:lvl w:ilvl="0">
      <w:start w:val="1"/>
      <w:numFmt w:val="bullet"/>
      <w:lvlText w:val="o"/>
      <w:lvlJc w:val="left"/>
      <w:pPr>
        <w:ind w:left="227" w:hanging="227"/>
      </w:pPr>
      <w:rPr>
        <w:rFonts w:ascii="Wingdings" w:hAnsi="Wingdings" w:hint="default"/>
        <w:color w:val="00487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10BCF"/>
    <w:multiLevelType w:val="hybridMultilevel"/>
    <w:tmpl w:val="A0AEBF48"/>
    <w:lvl w:ilvl="0" w:tplc="2C1A55DE">
      <w:start w:val="1"/>
      <w:numFmt w:val="bullet"/>
      <w:lvlText w:val="o"/>
      <w:lvlJc w:val="left"/>
      <w:pPr>
        <w:ind w:left="284" w:hanging="284"/>
      </w:pPr>
      <w:rPr>
        <w:rFonts w:ascii="Wingdings" w:hAnsi="Wingdings" w:hint="default"/>
        <w:color w:val="004873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16185"/>
    <w:multiLevelType w:val="hybridMultilevel"/>
    <w:tmpl w:val="E0303410"/>
    <w:lvl w:ilvl="0" w:tplc="2C1A55DE">
      <w:start w:val="1"/>
      <w:numFmt w:val="bullet"/>
      <w:lvlText w:val="o"/>
      <w:lvlJc w:val="left"/>
      <w:pPr>
        <w:ind w:left="284" w:hanging="284"/>
      </w:pPr>
      <w:rPr>
        <w:rFonts w:ascii="Wingdings" w:hAnsi="Wingdings" w:hint="default"/>
        <w:color w:val="004873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F40B7"/>
    <w:multiLevelType w:val="hybridMultilevel"/>
    <w:tmpl w:val="C2A85A5A"/>
    <w:lvl w:ilvl="0" w:tplc="2C1A55DE">
      <w:start w:val="1"/>
      <w:numFmt w:val="bullet"/>
      <w:lvlText w:val="o"/>
      <w:lvlJc w:val="left"/>
      <w:pPr>
        <w:ind w:left="284" w:hanging="284"/>
      </w:pPr>
      <w:rPr>
        <w:rFonts w:ascii="Wingdings" w:hAnsi="Wingdings" w:hint="default"/>
        <w:color w:val="004873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826DE"/>
    <w:multiLevelType w:val="multilevel"/>
    <w:tmpl w:val="91A84F46"/>
    <w:styleLink w:val="AktuelleListe3"/>
    <w:lvl w:ilvl="0">
      <w:start w:val="1"/>
      <w:numFmt w:val="bullet"/>
      <w:lvlText w:val="o"/>
      <w:lvlJc w:val="left"/>
      <w:pPr>
        <w:ind w:left="284" w:hanging="284"/>
      </w:pPr>
      <w:rPr>
        <w:rFonts w:ascii="Wingdings" w:hAnsi="Wingdings" w:hint="default"/>
        <w:b/>
        <w:i w:val="0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07FD2"/>
    <w:multiLevelType w:val="multilevel"/>
    <w:tmpl w:val="674A1DBE"/>
    <w:styleLink w:val="AktuelleListe2"/>
    <w:lvl w:ilvl="0">
      <w:start w:val="1"/>
      <w:numFmt w:val="bullet"/>
      <w:lvlText w:val="o"/>
      <w:lvlJc w:val="left"/>
      <w:pPr>
        <w:ind w:left="284" w:hanging="284"/>
      </w:pPr>
      <w:rPr>
        <w:rFonts w:ascii="Wingdings" w:hAnsi="Wingdings" w:hint="default"/>
        <w:color w:val="00487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0A5C2E"/>
    <w:multiLevelType w:val="hybridMultilevel"/>
    <w:tmpl w:val="18D0462C"/>
    <w:lvl w:ilvl="0" w:tplc="EE0A8F36">
      <w:start w:val="1"/>
      <w:numFmt w:val="bullet"/>
      <w:lvlText w:val="o"/>
      <w:lvlJc w:val="left"/>
      <w:pPr>
        <w:ind w:left="284" w:hanging="284"/>
      </w:pPr>
      <w:rPr>
        <w:rFonts w:ascii="Wingdings" w:hAnsi="Wingdings" w:hint="default"/>
        <w:b w:val="0"/>
        <w:i w:val="0"/>
        <w:color w:val="000000" w:themeColor="text1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046824">
    <w:abstractNumId w:val="8"/>
  </w:num>
  <w:num w:numId="2" w16cid:durableId="534776832">
    <w:abstractNumId w:val="2"/>
  </w:num>
  <w:num w:numId="3" w16cid:durableId="1328753744">
    <w:abstractNumId w:val="3"/>
  </w:num>
  <w:num w:numId="4" w16cid:durableId="814951808">
    <w:abstractNumId w:val="4"/>
  </w:num>
  <w:num w:numId="5" w16cid:durableId="387648831">
    <w:abstractNumId w:val="5"/>
  </w:num>
  <w:num w:numId="6" w16cid:durableId="1008677220">
    <w:abstractNumId w:val="0"/>
  </w:num>
  <w:num w:numId="7" w16cid:durableId="1982731608">
    <w:abstractNumId w:val="7"/>
  </w:num>
  <w:num w:numId="8" w16cid:durableId="1372926351">
    <w:abstractNumId w:val="6"/>
  </w:num>
  <w:num w:numId="9" w16cid:durableId="1148595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displayBackgroundShape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CA"/>
    <w:rsid w:val="00047CF9"/>
    <w:rsid w:val="00124FFC"/>
    <w:rsid w:val="001D7EC3"/>
    <w:rsid w:val="00224C9B"/>
    <w:rsid w:val="002E0007"/>
    <w:rsid w:val="00334976"/>
    <w:rsid w:val="00386AC6"/>
    <w:rsid w:val="003A4521"/>
    <w:rsid w:val="003F64AD"/>
    <w:rsid w:val="004336A7"/>
    <w:rsid w:val="00461599"/>
    <w:rsid w:val="004C6B01"/>
    <w:rsid w:val="004E6E8B"/>
    <w:rsid w:val="00532CA8"/>
    <w:rsid w:val="00576E83"/>
    <w:rsid w:val="005A6830"/>
    <w:rsid w:val="0061767E"/>
    <w:rsid w:val="0066422E"/>
    <w:rsid w:val="006936D5"/>
    <w:rsid w:val="006F100E"/>
    <w:rsid w:val="00727E74"/>
    <w:rsid w:val="00767245"/>
    <w:rsid w:val="007820B7"/>
    <w:rsid w:val="007847A2"/>
    <w:rsid w:val="007D00FE"/>
    <w:rsid w:val="007E03EC"/>
    <w:rsid w:val="00815BFE"/>
    <w:rsid w:val="008612B6"/>
    <w:rsid w:val="00873930"/>
    <w:rsid w:val="00874F91"/>
    <w:rsid w:val="008E4F7E"/>
    <w:rsid w:val="00920C93"/>
    <w:rsid w:val="00962209"/>
    <w:rsid w:val="009B5751"/>
    <w:rsid w:val="009C28CD"/>
    <w:rsid w:val="009F030B"/>
    <w:rsid w:val="00AD4E2B"/>
    <w:rsid w:val="00B77274"/>
    <w:rsid w:val="00BA68ED"/>
    <w:rsid w:val="00BD08C4"/>
    <w:rsid w:val="00BF7E7F"/>
    <w:rsid w:val="00C00C3B"/>
    <w:rsid w:val="00C13604"/>
    <w:rsid w:val="00C1793F"/>
    <w:rsid w:val="00C225CC"/>
    <w:rsid w:val="00C81153"/>
    <w:rsid w:val="00D125A4"/>
    <w:rsid w:val="00D40ECA"/>
    <w:rsid w:val="00D466A2"/>
    <w:rsid w:val="00D66D4C"/>
    <w:rsid w:val="00E33372"/>
    <w:rsid w:val="00E7416F"/>
    <w:rsid w:val="00F05458"/>
    <w:rsid w:val="00F5650E"/>
    <w:rsid w:val="00FC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DE089"/>
  <w15:chartTrackingRefBased/>
  <w15:docId w15:val="{834B4020-7C22-E44C-A473-A9FF8D06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1153"/>
    <w:pPr>
      <w:spacing w:line="240" w:lineRule="auto"/>
    </w:pPr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81153"/>
    <w:pPr>
      <w:keepNext/>
      <w:keepLines/>
      <w:spacing w:before="360" w:after="120"/>
      <w:outlineLvl w:val="0"/>
    </w:pPr>
    <w:rPr>
      <w:rFonts w:eastAsiaTheme="majorEastAsia" w:cstheme="majorBidi"/>
      <w:b/>
      <w:color w:val="000000" w:themeColor="text1"/>
      <w:sz w:val="28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81153"/>
    <w:pPr>
      <w:keepNext/>
      <w:keepLines/>
      <w:spacing w:before="240" w:after="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81153"/>
    <w:pPr>
      <w:keepNext/>
      <w:keepLines/>
      <w:spacing w:before="120" w:after="0"/>
      <w:outlineLvl w:val="2"/>
    </w:pPr>
    <w:rPr>
      <w:rFonts w:eastAsiaTheme="majorEastAsia" w:cstheme="majorBidi"/>
      <w:color w:val="000000" w:themeColor="text1"/>
      <w:szCs w:val="28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811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811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811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811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811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811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  <w:rsid w:val="00C81153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C81153"/>
  </w:style>
  <w:style w:type="character" w:customStyle="1" w:styleId="berschrift1Zchn">
    <w:name w:val="Überschrift 1 Zchn"/>
    <w:basedOn w:val="Absatz-Standardschriftart"/>
    <w:link w:val="berschrift1"/>
    <w:uiPriority w:val="9"/>
    <w:rsid w:val="00C81153"/>
    <w:rPr>
      <w:rFonts w:ascii="Calibri" w:eastAsiaTheme="majorEastAsia" w:hAnsi="Calibri" w:cstheme="majorBidi"/>
      <w:b/>
      <w:color w:val="000000" w:themeColor="text1"/>
      <w:sz w:val="28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81153"/>
    <w:rPr>
      <w:rFonts w:ascii="Calibri" w:eastAsiaTheme="majorEastAsia" w:hAnsi="Calibri" w:cstheme="majorBidi"/>
      <w:b/>
      <w:color w:val="000000" w:themeColor="text1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81153"/>
    <w:rPr>
      <w:rFonts w:ascii="Calibri" w:eastAsiaTheme="majorEastAsia" w:hAnsi="Calibri" w:cstheme="majorBidi"/>
      <w:color w:val="000000" w:themeColor="text1"/>
      <w:szCs w:val="28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8115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8115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8115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8115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8115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811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81153"/>
    <w:pPr>
      <w:spacing w:after="0" w:line="360" w:lineRule="auto"/>
      <w:contextualSpacing/>
    </w:pPr>
    <w:rPr>
      <w:rFonts w:ascii="Arial" w:eastAsiaTheme="majorEastAsia" w:hAnsi="Arial" w:cs="Times New Roman (Überschriften"/>
      <w:b/>
      <w:color w:val="424242"/>
      <w:kern w:val="28"/>
      <w:sz w:val="5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81153"/>
    <w:rPr>
      <w:rFonts w:ascii="Arial" w:eastAsiaTheme="majorEastAsia" w:hAnsi="Arial" w:cs="Times New Roman (Überschriften"/>
      <w:b/>
      <w:color w:val="424242"/>
      <w:kern w:val="28"/>
      <w:sz w:val="52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81153"/>
    <w:pPr>
      <w:numPr>
        <w:ilvl w:val="1"/>
      </w:numPr>
      <w:spacing w:after="0"/>
    </w:pPr>
    <w:rPr>
      <w:rFonts w:ascii="Arial" w:eastAsiaTheme="majorEastAsia" w:hAnsi="Arial" w:cs="Times New Roman (Überschriften"/>
      <w:color w:val="424242"/>
      <w:sz w:val="32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81153"/>
    <w:rPr>
      <w:rFonts w:ascii="Arial" w:eastAsiaTheme="majorEastAsia" w:hAnsi="Arial" w:cs="Times New Roman (Überschriften"/>
      <w:color w:val="424242"/>
      <w:sz w:val="32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81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81153"/>
    <w:rPr>
      <w:rFonts w:ascii="Calibri" w:hAnsi="Calibri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8115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8115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811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81153"/>
    <w:rPr>
      <w:rFonts w:ascii="Calibri" w:hAnsi="Calibri"/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81153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D40ECA"/>
    <w:pPr>
      <w:spacing w:after="0" w:line="240" w:lineRule="auto"/>
    </w:pPr>
    <w:rPr>
      <w:rFonts w:ascii="Helvetica Neue" w:hAnsi="Helvetica Neue" w:cs="Times New Roman (Überschriften"/>
      <w:color w:val="000000" w:themeColor="text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rsid w:val="00D40ECA"/>
    <w:pPr>
      <w:spacing w:line="218" w:lineRule="exact"/>
      <w:jc w:val="both"/>
    </w:pPr>
    <w:rPr>
      <w:rFonts w:ascii="Arial" w:eastAsia="Times New Roman" w:hAnsi="Arial" w:cs="Times New Roman"/>
      <w:kern w:val="0"/>
      <w:lang w:eastAsia="de-DE"/>
      <w14:ligatures w14:val="none"/>
    </w:rPr>
  </w:style>
  <w:style w:type="character" w:customStyle="1" w:styleId="Textkrper2Zchn">
    <w:name w:val="Textkörper 2 Zchn"/>
    <w:basedOn w:val="Absatz-Standardschriftart"/>
    <w:link w:val="Textkrper2"/>
    <w:rsid w:val="00D40ECA"/>
    <w:rPr>
      <w:rFonts w:ascii="Arial" w:eastAsia="Times New Roman" w:hAnsi="Arial" w:cs="Times New Roman"/>
      <w:kern w:val="0"/>
      <w:sz w:val="20"/>
      <w:szCs w:val="20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C8115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C81153"/>
    <w:rPr>
      <w:rFonts w:ascii="Calibri" w:hAnsi="Calibri"/>
    </w:rPr>
  </w:style>
  <w:style w:type="paragraph" w:styleId="Fuzeile">
    <w:name w:val="footer"/>
    <w:basedOn w:val="Standard"/>
    <w:link w:val="FuzeileZchn"/>
    <w:uiPriority w:val="99"/>
    <w:unhideWhenUsed/>
    <w:rsid w:val="00C8115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C81153"/>
    <w:rPr>
      <w:rFonts w:ascii="Calibri" w:hAnsi="Calibri"/>
    </w:rPr>
  </w:style>
  <w:style w:type="numbering" w:customStyle="1" w:styleId="AktuelleListe1">
    <w:name w:val="Aktuelle Liste1"/>
    <w:uiPriority w:val="99"/>
    <w:rsid w:val="00C81153"/>
    <w:pPr>
      <w:numPr>
        <w:numId w:val="9"/>
      </w:numPr>
    </w:pPr>
  </w:style>
  <w:style w:type="numbering" w:customStyle="1" w:styleId="AktuelleListe2">
    <w:name w:val="Aktuelle Liste2"/>
    <w:uiPriority w:val="99"/>
    <w:rsid w:val="00576E83"/>
    <w:pPr>
      <w:numPr>
        <w:numId w:val="7"/>
      </w:numPr>
    </w:pPr>
  </w:style>
  <w:style w:type="numbering" w:customStyle="1" w:styleId="AktuelleListe3">
    <w:name w:val="Aktuelle Liste3"/>
    <w:uiPriority w:val="99"/>
    <w:rsid w:val="00576E8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Will</dc:creator>
  <cp:keywords/>
  <dc:description/>
  <cp:lastModifiedBy>Benjamin Will</cp:lastModifiedBy>
  <cp:revision>21</cp:revision>
  <cp:lastPrinted>2025-12-11T05:47:00Z</cp:lastPrinted>
  <dcterms:created xsi:type="dcterms:W3CDTF">2025-12-01T11:39:00Z</dcterms:created>
  <dcterms:modified xsi:type="dcterms:W3CDTF">2026-01-14T12:08:00Z</dcterms:modified>
</cp:coreProperties>
</file>